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F" w:rsidRPr="003F33D9" w:rsidRDefault="00D663DF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F33D9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D663DF" w:rsidRPr="003F33D9" w:rsidRDefault="00D663DF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3F33D9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D663DF" w:rsidRPr="003F33D9" w:rsidRDefault="00D663DF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F33D9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D663DF" w:rsidRPr="003F33D9" w:rsidRDefault="00D663DF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F33D9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D663DF" w:rsidRPr="003F33D9" w:rsidRDefault="00D663DF" w:rsidP="003333DC">
      <w:pPr>
        <w:jc w:val="center"/>
        <w:rPr>
          <w:sz w:val="26"/>
          <w:szCs w:val="26"/>
        </w:rPr>
      </w:pPr>
    </w:p>
    <w:p w:rsidR="00D663DF" w:rsidRPr="003F33D9" w:rsidRDefault="00D663DF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F33D9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D663DF" w:rsidRPr="003F33D9" w:rsidRDefault="00D663DF" w:rsidP="003333DC">
      <w:pPr>
        <w:jc w:val="center"/>
        <w:rPr>
          <w:sz w:val="26"/>
          <w:szCs w:val="26"/>
        </w:rPr>
      </w:pPr>
    </w:p>
    <w:p w:rsidR="00D663DF" w:rsidRPr="00A76E0A" w:rsidRDefault="00D663DF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23-р</w:t>
      </w:r>
    </w:p>
    <w:p w:rsidR="00D663DF" w:rsidRPr="003F33D9" w:rsidRDefault="00D663DF" w:rsidP="003333DC">
      <w:pPr>
        <w:ind w:right="282"/>
        <w:rPr>
          <w:bCs/>
          <w:sz w:val="26"/>
          <w:szCs w:val="26"/>
        </w:rPr>
      </w:pPr>
      <w:r w:rsidRPr="003F33D9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Старая Калитва</w:t>
      </w:r>
    </w:p>
    <w:p w:rsidR="00D663DF" w:rsidRPr="003F33D9" w:rsidRDefault="00D663DF" w:rsidP="003333DC">
      <w:pPr>
        <w:jc w:val="both"/>
        <w:rPr>
          <w:sz w:val="26"/>
          <w:szCs w:val="26"/>
        </w:rPr>
      </w:pPr>
    </w:p>
    <w:p w:rsidR="00D663DF" w:rsidRPr="003F33D9" w:rsidRDefault="00D663DF" w:rsidP="00230C89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3F33D9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>ского сельского поселения «</w:t>
      </w:r>
      <w:r w:rsidRPr="003F33D9">
        <w:rPr>
          <w:bCs/>
          <w:kern w:val="28"/>
          <w:sz w:val="26"/>
          <w:szCs w:val="26"/>
        </w:rPr>
        <w:t xml:space="preserve">Обеспечение доступным и комфортным жильем и коммунальными услугами населения </w:t>
      </w:r>
      <w:r>
        <w:rPr>
          <w:bCs/>
          <w:kern w:val="28"/>
          <w:sz w:val="26"/>
          <w:szCs w:val="26"/>
        </w:rPr>
        <w:t>Старокалитвен</w:t>
      </w:r>
      <w:r w:rsidRPr="003F33D9">
        <w:rPr>
          <w:bCs/>
          <w:kern w:val="28"/>
          <w:sz w:val="26"/>
          <w:szCs w:val="26"/>
        </w:rPr>
        <w:t>ского сельского поселения</w:t>
      </w:r>
      <w:r w:rsidRPr="003F33D9">
        <w:rPr>
          <w:sz w:val="26"/>
          <w:szCs w:val="26"/>
        </w:rPr>
        <w:t>» на 2021 год</w:t>
      </w:r>
    </w:p>
    <w:p w:rsidR="00D663DF" w:rsidRPr="003F33D9" w:rsidRDefault="00D663DF" w:rsidP="00F57AB6">
      <w:pPr>
        <w:jc w:val="center"/>
        <w:rPr>
          <w:sz w:val="26"/>
          <w:szCs w:val="26"/>
        </w:rPr>
      </w:pPr>
    </w:p>
    <w:p w:rsidR="00D663DF" w:rsidRPr="003F33D9" w:rsidRDefault="00D663DF" w:rsidP="009407BC">
      <w:pPr>
        <w:tabs>
          <w:tab w:val="left" w:pos="705"/>
        </w:tabs>
        <w:jc w:val="both"/>
        <w:rPr>
          <w:sz w:val="26"/>
          <w:szCs w:val="26"/>
        </w:rPr>
      </w:pPr>
      <w:r w:rsidRPr="003F33D9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>ского сельского поселения</w:t>
      </w:r>
      <w:r w:rsidRPr="003F33D9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3F33D9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 г. № 21</w:t>
      </w:r>
      <w:r w:rsidRPr="003F33D9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>ского сельского поселения», с</w:t>
      </w:r>
      <w:r w:rsidRPr="003F33D9">
        <w:rPr>
          <w:spacing w:val="-6"/>
          <w:sz w:val="26"/>
          <w:szCs w:val="26"/>
        </w:rPr>
        <w:t xml:space="preserve"> постановлением </w:t>
      </w:r>
      <w:r w:rsidRPr="003F33D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>ского сельского поселения Россошанского муниципальн</w:t>
      </w:r>
      <w:r>
        <w:rPr>
          <w:sz w:val="26"/>
          <w:szCs w:val="26"/>
        </w:rPr>
        <w:t>ого района от 21.12.2020 г. № 94</w:t>
      </w:r>
      <w:r w:rsidRPr="003F33D9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3F33D9">
        <w:rPr>
          <w:bCs/>
          <w:sz w:val="26"/>
          <w:szCs w:val="26"/>
        </w:rPr>
        <w:t>«</w:t>
      </w:r>
      <w:r w:rsidRPr="003F33D9">
        <w:rPr>
          <w:bCs/>
          <w:kern w:val="28"/>
          <w:sz w:val="26"/>
          <w:szCs w:val="26"/>
        </w:rPr>
        <w:t xml:space="preserve">Обеспечение доступным и комфортным жильем и коммунальными услугами населения </w:t>
      </w:r>
      <w:r>
        <w:rPr>
          <w:bCs/>
          <w:kern w:val="28"/>
          <w:sz w:val="26"/>
          <w:szCs w:val="26"/>
        </w:rPr>
        <w:t>Старокалитвен</w:t>
      </w:r>
      <w:r w:rsidRPr="003F33D9">
        <w:rPr>
          <w:bCs/>
          <w:kern w:val="28"/>
          <w:sz w:val="26"/>
          <w:szCs w:val="26"/>
        </w:rPr>
        <w:t>ского сельского поселения</w:t>
      </w:r>
      <w:r w:rsidRPr="003F33D9">
        <w:rPr>
          <w:bCs/>
          <w:sz w:val="26"/>
          <w:szCs w:val="26"/>
        </w:rPr>
        <w:t>»</w:t>
      </w:r>
      <w:r w:rsidRPr="003F33D9">
        <w:rPr>
          <w:sz w:val="26"/>
          <w:szCs w:val="26"/>
        </w:rPr>
        <w:t>:</w:t>
      </w:r>
    </w:p>
    <w:p w:rsidR="00D663DF" w:rsidRPr="003F33D9" w:rsidRDefault="00D663DF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D663DF" w:rsidRPr="003F33D9" w:rsidRDefault="00D663DF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3F33D9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>ского сельского поселения «</w:t>
      </w:r>
      <w:r w:rsidRPr="003F33D9">
        <w:rPr>
          <w:bCs/>
          <w:kern w:val="28"/>
          <w:sz w:val="26"/>
          <w:szCs w:val="26"/>
        </w:rPr>
        <w:t xml:space="preserve">Обеспечение доступным и комфортным жильем и коммунальными услугами населения </w:t>
      </w:r>
      <w:r>
        <w:rPr>
          <w:bCs/>
          <w:kern w:val="28"/>
          <w:sz w:val="26"/>
          <w:szCs w:val="26"/>
        </w:rPr>
        <w:t>Старокалитвен</w:t>
      </w:r>
      <w:r w:rsidRPr="003F33D9">
        <w:rPr>
          <w:bCs/>
          <w:kern w:val="28"/>
          <w:sz w:val="26"/>
          <w:szCs w:val="26"/>
        </w:rPr>
        <w:t>ского сельского поселения</w:t>
      </w:r>
      <w:r w:rsidRPr="003F33D9">
        <w:rPr>
          <w:sz w:val="26"/>
          <w:szCs w:val="26"/>
        </w:rPr>
        <w:t>» на 2021 год согласно приложению к настоящему распоряжению.</w:t>
      </w:r>
    </w:p>
    <w:p w:rsidR="00D663DF" w:rsidRDefault="00D663DF" w:rsidP="0060195F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D663DF" w:rsidRDefault="00D663DF" w:rsidP="0060195F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D663DF" w:rsidRPr="003F33D9" w:rsidRDefault="00D663DF" w:rsidP="0001659D">
      <w:pPr>
        <w:rPr>
          <w:sz w:val="26"/>
          <w:szCs w:val="26"/>
        </w:rPr>
      </w:pPr>
    </w:p>
    <w:p w:rsidR="00D663DF" w:rsidRPr="003F33D9" w:rsidRDefault="00D663DF" w:rsidP="00EC7EBE">
      <w:pPr>
        <w:rPr>
          <w:sz w:val="26"/>
          <w:szCs w:val="26"/>
        </w:rPr>
      </w:pPr>
    </w:p>
    <w:p w:rsidR="00D663DF" w:rsidRPr="003F33D9" w:rsidRDefault="00D663DF" w:rsidP="00EC7EBE">
      <w:pPr>
        <w:rPr>
          <w:sz w:val="26"/>
          <w:szCs w:val="26"/>
        </w:rPr>
      </w:pPr>
    </w:p>
    <w:p w:rsidR="00D663DF" w:rsidRPr="003F33D9" w:rsidRDefault="00D663DF" w:rsidP="009723D6">
      <w:pPr>
        <w:jc w:val="both"/>
        <w:rPr>
          <w:rStyle w:val="a"/>
          <w:b w:val="0"/>
          <w:bCs/>
          <w:color w:val="auto"/>
          <w:sz w:val="26"/>
          <w:szCs w:val="26"/>
        </w:rPr>
      </w:pPr>
      <w:r w:rsidRPr="003F33D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Старокалитвенского сельского поселения </w:t>
      </w:r>
      <w:r w:rsidRPr="003F33D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Е.В.Кондратович</w:t>
      </w:r>
    </w:p>
    <w:p w:rsidR="00D663DF" w:rsidRPr="003F33D9" w:rsidRDefault="00D663DF" w:rsidP="00301CFF">
      <w:pPr>
        <w:ind w:left="5738" w:firstLine="698"/>
        <w:rPr>
          <w:rStyle w:val="a"/>
          <w:b w:val="0"/>
          <w:bCs/>
          <w:color w:val="auto"/>
          <w:sz w:val="26"/>
          <w:szCs w:val="26"/>
        </w:rPr>
        <w:sectPr w:rsidR="00D663DF" w:rsidRPr="003F33D9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663DF" w:rsidRPr="003F33D9" w:rsidRDefault="00D663D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3F33D9">
        <w:rPr>
          <w:sz w:val="26"/>
          <w:szCs w:val="26"/>
        </w:rPr>
        <w:t>Приложение</w:t>
      </w:r>
    </w:p>
    <w:p w:rsidR="00D663DF" w:rsidRPr="003F33D9" w:rsidRDefault="00D663D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3F33D9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3F33D9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06.04.2021 года  № 23-р</w:t>
      </w:r>
    </w:p>
    <w:p w:rsidR="00D663DF" w:rsidRPr="003F33D9" w:rsidRDefault="00D663D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D663DF" w:rsidRPr="003F33D9" w:rsidRDefault="00D663DF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3F33D9">
        <w:rPr>
          <w:rFonts w:ascii="Times New Roman" w:hAnsi="Times New Roman"/>
          <w:sz w:val="26"/>
          <w:szCs w:val="26"/>
        </w:rPr>
        <w:t>План</w:t>
      </w:r>
    </w:p>
    <w:p w:rsidR="00D663DF" w:rsidRPr="003F33D9" w:rsidRDefault="00D663DF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3F33D9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3F33D9">
        <w:rPr>
          <w:rFonts w:ascii="Times New Roman" w:hAnsi="Times New Roman"/>
          <w:sz w:val="26"/>
          <w:szCs w:val="26"/>
        </w:rPr>
        <w:t>ского сельского поселения Россошанского муниципального района Воронежской области «</w:t>
      </w:r>
      <w:r w:rsidRPr="003F33D9">
        <w:rPr>
          <w:rFonts w:ascii="Times New Roman" w:hAnsi="Times New Roman"/>
          <w:bCs/>
          <w:kern w:val="28"/>
          <w:sz w:val="26"/>
          <w:szCs w:val="26"/>
        </w:rPr>
        <w:t xml:space="preserve">Обеспечение доступным и комфортным жильем и коммунальными услугами населения </w:t>
      </w:r>
      <w:r>
        <w:rPr>
          <w:rFonts w:ascii="Times New Roman" w:hAnsi="Times New Roman"/>
          <w:bCs/>
          <w:kern w:val="28"/>
          <w:sz w:val="26"/>
          <w:szCs w:val="26"/>
        </w:rPr>
        <w:t>Старокалитвен</w:t>
      </w:r>
      <w:r w:rsidRPr="003F33D9">
        <w:rPr>
          <w:rFonts w:ascii="Times New Roman" w:hAnsi="Times New Roman"/>
          <w:bCs/>
          <w:kern w:val="28"/>
          <w:sz w:val="26"/>
          <w:szCs w:val="26"/>
        </w:rPr>
        <w:t>ского сельского поселения</w:t>
      </w:r>
      <w:r w:rsidRPr="003F33D9">
        <w:rPr>
          <w:rFonts w:ascii="Times New Roman" w:hAnsi="Times New Roman"/>
          <w:sz w:val="26"/>
          <w:szCs w:val="26"/>
        </w:rPr>
        <w:t>» на 2021 год</w:t>
      </w:r>
    </w:p>
    <w:p w:rsidR="00D663DF" w:rsidRPr="003F33D9" w:rsidRDefault="00D663DF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126"/>
        <w:gridCol w:w="1701"/>
        <w:gridCol w:w="1530"/>
        <w:gridCol w:w="2297"/>
        <w:gridCol w:w="993"/>
        <w:gridCol w:w="1417"/>
        <w:gridCol w:w="1276"/>
        <w:gridCol w:w="1353"/>
      </w:tblGrid>
      <w:tr w:rsidR="00D663DF" w:rsidRPr="003F33D9" w:rsidTr="00A737F7">
        <w:tc>
          <w:tcPr>
            <w:tcW w:w="2093" w:type="dxa"/>
            <w:vMerge w:val="restart"/>
          </w:tcPr>
          <w:p w:rsidR="00D663DF" w:rsidRPr="00133E22" w:rsidRDefault="00D663DF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30" w:type="dxa"/>
            <w:vMerge w:val="restart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97" w:type="dxa"/>
            <w:vMerge w:val="restart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5039" w:type="dxa"/>
            <w:gridSpan w:val="4"/>
          </w:tcPr>
          <w:p w:rsidR="00D663DF" w:rsidRPr="003F33D9" w:rsidRDefault="00D663DF" w:rsidP="00544C93">
            <w:pPr>
              <w:jc w:val="center"/>
            </w:pPr>
            <w:r w:rsidRPr="003F33D9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3F33D9">
              <w:t>ского сельского поселения)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2126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1530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2297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993" w:type="dxa"/>
            <w:vMerge w:val="restart"/>
          </w:tcPr>
          <w:p w:rsidR="00D663DF" w:rsidRPr="003F33D9" w:rsidRDefault="00D663DF" w:rsidP="00231E6C">
            <w:pPr>
              <w:jc w:val="center"/>
            </w:pPr>
            <w:r w:rsidRPr="003F33D9">
              <w:t>всего</w:t>
            </w:r>
          </w:p>
        </w:tc>
        <w:tc>
          <w:tcPr>
            <w:tcW w:w="4046" w:type="dxa"/>
            <w:gridSpan w:val="3"/>
          </w:tcPr>
          <w:p w:rsidR="00D663DF" w:rsidRPr="003F33D9" w:rsidRDefault="00D663DF" w:rsidP="00231E6C">
            <w:pPr>
              <w:jc w:val="center"/>
            </w:pPr>
            <w:r w:rsidRPr="003F33D9">
              <w:t>в том числе по источникам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2126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1701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1530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2297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993" w:type="dxa"/>
            <w:vMerge/>
          </w:tcPr>
          <w:p w:rsidR="00D663DF" w:rsidRPr="003F33D9" w:rsidRDefault="00D663DF" w:rsidP="00231E6C">
            <w:pPr>
              <w:jc w:val="center"/>
            </w:pPr>
          </w:p>
        </w:tc>
        <w:tc>
          <w:tcPr>
            <w:tcW w:w="1417" w:type="dxa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D663DF" w:rsidRPr="00133E22" w:rsidRDefault="00D663DF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D663DF" w:rsidRPr="003F33D9" w:rsidTr="00A737F7">
        <w:tc>
          <w:tcPr>
            <w:tcW w:w="2093" w:type="dxa"/>
          </w:tcPr>
          <w:p w:rsidR="00D663DF" w:rsidRPr="003F33D9" w:rsidRDefault="00D663DF" w:rsidP="002F33DE">
            <w:pPr>
              <w:jc w:val="center"/>
            </w:pPr>
            <w:r w:rsidRPr="003F33D9">
              <w:t>1</w:t>
            </w:r>
          </w:p>
        </w:tc>
        <w:tc>
          <w:tcPr>
            <w:tcW w:w="2126" w:type="dxa"/>
          </w:tcPr>
          <w:p w:rsidR="00D663DF" w:rsidRPr="003F33D9" w:rsidRDefault="00D663DF" w:rsidP="002F33DE">
            <w:pPr>
              <w:jc w:val="center"/>
            </w:pPr>
            <w:r w:rsidRPr="003F33D9">
              <w:t>2</w:t>
            </w:r>
          </w:p>
        </w:tc>
        <w:tc>
          <w:tcPr>
            <w:tcW w:w="1701" w:type="dxa"/>
          </w:tcPr>
          <w:p w:rsidR="00D663DF" w:rsidRPr="003F33D9" w:rsidRDefault="00D663DF" w:rsidP="002F33DE">
            <w:pPr>
              <w:jc w:val="center"/>
            </w:pPr>
            <w:r w:rsidRPr="003F33D9">
              <w:t>3</w:t>
            </w:r>
          </w:p>
        </w:tc>
        <w:tc>
          <w:tcPr>
            <w:tcW w:w="1530" w:type="dxa"/>
          </w:tcPr>
          <w:p w:rsidR="00D663DF" w:rsidRPr="003F33D9" w:rsidRDefault="00D663DF" w:rsidP="002F33DE">
            <w:pPr>
              <w:jc w:val="center"/>
            </w:pPr>
            <w:r w:rsidRPr="003F33D9">
              <w:t>4</w:t>
            </w:r>
          </w:p>
        </w:tc>
        <w:tc>
          <w:tcPr>
            <w:tcW w:w="2297" w:type="dxa"/>
          </w:tcPr>
          <w:p w:rsidR="00D663DF" w:rsidRPr="003F33D9" w:rsidRDefault="00D663DF" w:rsidP="002F33DE">
            <w:pPr>
              <w:jc w:val="center"/>
            </w:pPr>
            <w:r w:rsidRPr="003F33D9">
              <w:t>5</w:t>
            </w:r>
          </w:p>
        </w:tc>
        <w:tc>
          <w:tcPr>
            <w:tcW w:w="993" w:type="dxa"/>
          </w:tcPr>
          <w:p w:rsidR="00D663DF" w:rsidRPr="003F33D9" w:rsidRDefault="00D663DF" w:rsidP="002F33DE">
            <w:pPr>
              <w:jc w:val="center"/>
            </w:pPr>
            <w:r w:rsidRPr="003F33D9">
              <w:t>6</w:t>
            </w:r>
          </w:p>
        </w:tc>
        <w:tc>
          <w:tcPr>
            <w:tcW w:w="1417" w:type="dxa"/>
          </w:tcPr>
          <w:p w:rsidR="00D663DF" w:rsidRPr="003F33D9" w:rsidRDefault="00D663DF" w:rsidP="002F33DE">
            <w:pPr>
              <w:jc w:val="center"/>
            </w:pPr>
            <w:r w:rsidRPr="003F33D9">
              <w:t>7</w:t>
            </w:r>
          </w:p>
        </w:tc>
        <w:tc>
          <w:tcPr>
            <w:tcW w:w="1276" w:type="dxa"/>
          </w:tcPr>
          <w:p w:rsidR="00D663DF" w:rsidRPr="003F33D9" w:rsidRDefault="00D663DF" w:rsidP="002F33DE">
            <w:pPr>
              <w:jc w:val="center"/>
            </w:pPr>
            <w:r w:rsidRPr="003F33D9">
              <w:t>8</w:t>
            </w:r>
          </w:p>
        </w:tc>
        <w:tc>
          <w:tcPr>
            <w:tcW w:w="1353" w:type="dxa"/>
          </w:tcPr>
          <w:p w:rsidR="00D663DF" w:rsidRPr="003F33D9" w:rsidRDefault="00D663DF" w:rsidP="002F33DE">
            <w:pPr>
              <w:jc w:val="center"/>
            </w:pPr>
            <w:r w:rsidRPr="003F33D9">
              <w:t>9</w:t>
            </w:r>
          </w:p>
        </w:tc>
      </w:tr>
      <w:tr w:rsidR="00D663DF" w:rsidRPr="003F33D9" w:rsidTr="00A737F7">
        <w:tc>
          <w:tcPr>
            <w:tcW w:w="2093" w:type="dxa"/>
            <w:vMerge w:val="restart"/>
          </w:tcPr>
          <w:p w:rsidR="00D663DF" w:rsidRPr="00133E22" w:rsidRDefault="00D663DF" w:rsidP="002F33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D663DF" w:rsidRPr="00133E22" w:rsidRDefault="00D663DF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  <w:lang w:eastAsia="ar-SA"/>
              </w:rPr>
              <w:t>«Обеспечение доступным и комфортным жильем и коммунальными услугами населения Старокалитвенского сельского поселения»</w:t>
            </w:r>
          </w:p>
        </w:tc>
        <w:tc>
          <w:tcPr>
            <w:tcW w:w="1701" w:type="dxa"/>
            <w:vMerge w:val="restart"/>
          </w:tcPr>
          <w:p w:rsidR="00D663DF" w:rsidRPr="00133E22" w:rsidRDefault="00D663DF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63DF" w:rsidRPr="00133E22" w:rsidRDefault="00D663DF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663DF" w:rsidRPr="00133E22" w:rsidRDefault="00D663DF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63DF" w:rsidRPr="003F33D9" w:rsidRDefault="00D663DF" w:rsidP="00655AC2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655AC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655AC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8F79D2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2F33DE"/>
        </w:tc>
        <w:tc>
          <w:tcPr>
            <w:tcW w:w="2126" w:type="dxa"/>
            <w:vMerge/>
          </w:tcPr>
          <w:p w:rsidR="00D663DF" w:rsidRPr="003F33D9" w:rsidRDefault="00D663DF" w:rsidP="002F33DE"/>
        </w:tc>
        <w:tc>
          <w:tcPr>
            <w:tcW w:w="1701" w:type="dxa"/>
            <w:vMerge/>
          </w:tcPr>
          <w:p w:rsidR="00D663DF" w:rsidRPr="003F33D9" w:rsidRDefault="00D663DF" w:rsidP="002F33DE"/>
        </w:tc>
        <w:tc>
          <w:tcPr>
            <w:tcW w:w="1530" w:type="dxa"/>
          </w:tcPr>
          <w:p w:rsidR="00D663DF" w:rsidRPr="00133E22" w:rsidRDefault="00D663DF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97" w:type="dxa"/>
          </w:tcPr>
          <w:p w:rsidR="00D663DF" w:rsidRPr="00133E22" w:rsidRDefault="00D663DF" w:rsidP="002F33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 w:val="restart"/>
          </w:tcPr>
          <w:p w:rsidR="00D663DF" w:rsidRPr="003F33D9" w:rsidRDefault="00D663DF" w:rsidP="00655AC2">
            <w:pPr>
              <w:rPr>
                <w:iCs/>
              </w:rPr>
            </w:pPr>
            <w:r w:rsidRPr="003F33D9">
              <w:rPr>
                <w:iCs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D663DF" w:rsidRPr="003F33D9" w:rsidRDefault="00D663DF" w:rsidP="00655AC2">
            <w:pPr>
              <w:rPr>
                <w:iCs/>
              </w:rPr>
            </w:pPr>
            <w:r w:rsidRPr="003F33D9">
              <w:t xml:space="preserve">«Развитие градостроительной деятельности </w:t>
            </w:r>
            <w:r>
              <w:t>Старокалитвен</w:t>
            </w:r>
            <w:r w:rsidRPr="003F33D9">
              <w:t>ского сельского поселения»</w:t>
            </w:r>
          </w:p>
        </w:tc>
        <w:tc>
          <w:tcPr>
            <w:tcW w:w="1701" w:type="dxa"/>
            <w:vMerge w:val="restart"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5E4FEA"/>
        </w:tc>
        <w:tc>
          <w:tcPr>
            <w:tcW w:w="2126" w:type="dxa"/>
            <w:vMerge/>
          </w:tcPr>
          <w:p w:rsidR="00D663DF" w:rsidRPr="003F33D9" w:rsidRDefault="00D663DF" w:rsidP="005E4FEA"/>
        </w:tc>
        <w:tc>
          <w:tcPr>
            <w:tcW w:w="1701" w:type="dxa"/>
            <w:vMerge/>
          </w:tcPr>
          <w:p w:rsidR="00D663DF" w:rsidRPr="003F33D9" w:rsidRDefault="00D663DF" w:rsidP="005E4FEA"/>
        </w:tc>
        <w:tc>
          <w:tcPr>
            <w:tcW w:w="1530" w:type="dxa"/>
            <w:vMerge w:val="restart"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97" w:type="dxa"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5E4FEA"/>
        </w:tc>
        <w:tc>
          <w:tcPr>
            <w:tcW w:w="2126" w:type="dxa"/>
            <w:vMerge/>
          </w:tcPr>
          <w:p w:rsidR="00D663DF" w:rsidRPr="003F33D9" w:rsidRDefault="00D663DF" w:rsidP="005E4FEA"/>
        </w:tc>
        <w:tc>
          <w:tcPr>
            <w:tcW w:w="1701" w:type="dxa"/>
            <w:vMerge/>
          </w:tcPr>
          <w:p w:rsidR="00D663DF" w:rsidRPr="003F33D9" w:rsidRDefault="00D663DF" w:rsidP="005E4FEA"/>
        </w:tc>
        <w:tc>
          <w:tcPr>
            <w:tcW w:w="1530" w:type="dxa"/>
            <w:vMerge/>
          </w:tcPr>
          <w:p w:rsidR="00D663DF" w:rsidRPr="00133E22" w:rsidRDefault="00D663DF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663DF" w:rsidRPr="00133E22" w:rsidRDefault="00D663DF" w:rsidP="00A4063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91405020510190850200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</w:tr>
      <w:tr w:rsidR="00D663DF" w:rsidRPr="003F33D9" w:rsidTr="00A737F7">
        <w:tc>
          <w:tcPr>
            <w:tcW w:w="2093" w:type="dxa"/>
            <w:vMerge w:val="restart"/>
          </w:tcPr>
          <w:p w:rsidR="00D663DF" w:rsidRPr="003F33D9" w:rsidRDefault="00D663DF" w:rsidP="00655AC2">
            <w:r w:rsidRPr="003F33D9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D663DF" w:rsidRPr="003F33D9" w:rsidRDefault="00D663DF" w:rsidP="00655AC2">
            <w:r w:rsidRPr="003F33D9">
              <w:rPr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vMerge w:val="restart"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</w:t>
            </w:r>
          </w:p>
        </w:tc>
        <w:tc>
          <w:tcPr>
            <w:tcW w:w="1530" w:type="dxa"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EB768B"/>
        </w:tc>
        <w:tc>
          <w:tcPr>
            <w:tcW w:w="2126" w:type="dxa"/>
            <w:vMerge/>
          </w:tcPr>
          <w:p w:rsidR="00D663DF" w:rsidRPr="003F33D9" w:rsidRDefault="00D663DF" w:rsidP="00EB768B"/>
        </w:tc>
        <w:tc>
          <w:tcPr>
            <w:tcW w:w="1701" w:type="dxa"/>
            <w:vMerge/>
          </w:tcPr>
          <w:p w:rsidR="00D663DF" w:rsidRPr="003F33D9" w:rsidRDefault="00D663DF" w:rsidP="00EB768B"/>
        </w:tc>
        <w:tc>
          <w:tcPr>
            <w:tcW w:w="1530" w:type="dxa"/>
            <w:vMerge w:val="restart"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97" w:type="dxa"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655AC2">
            <w:pPr>
              <w:jc w:val="center"/>
            </w:pPr>
            <w:r>
              <w:t>0</w:t>
            </w:r>
          </w:p>
        </w:tc>
      </w:tr>
      <w:tr w:rsidR="00D663DF" w:rsidRPr="003F33D9" w:rsidTr="00A737F7">
        <w:trPr>
          <w:trHeight w:val="895"/>
        </w:trPr>
        <w:tc>
          <w:tcPr>
            <w:tcW w:w="2093" w:type="dxa"/>
            <w:vMerge/>
          </w:tcPr>
          <w:p w:rsidR="00D663DF" w:rsidRPr="003F33D9" w:rsidRDefault="00D663DF" w:rsidP="00EB768B"/>
        </w:tc>
        <w:tc>
          <w:tcPr>
            <w:tcW w:w="2126" w:type="dxa"/>
            <w:vMerge/>
          </w:tcPr>
          <w:p w:rsidR="00D663DF" w:rsidRPr="003F33D9" w:rsidRDefault="00D663DF" w:rsidP="00EB768B"/>
        </w:tc>
        <w:tc>
          <w:tcPr>
            <w:tcW w:w="1701" w:type="dxa"/>
            <w:vMerge/>
          </w:tcPr>
          <w:p w:rsidR="00D663DF" w:rsidRPr="003F33D9" w:rsidRDefault="00D663DF" w:rsidP="00EB768B"/>
        </w:tc>
        <w:tc>
          <w:tcPr>
            <w:tcW w:w="1530" w:type="dxa"/>
            <w:vMerge/>
          </w:tcPr>
          <w:p w:rsidR="00D663DF" w:rsidRPr="00133E22" w:rsidRDefault="00D663DF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663DF" w:rsidRPr="00133E22" w:rsidRDefault="00D663DF" w:rsidP="008B64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91405020510190850200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8F79D2">
            <w:pPr>
              <w:jc w:val="center"/>
            </w:pPr>
            <w:r>
              <w:t>0</w:t>
            </w:r>
          </w:p>
        </w:tc>
      </w:tr>
      <w:tr w:rsidR="00D663DF" w:rsidRPr="003F33D9" w:rsidTr="00A737F7">
        <w:tc>
          <w:tcPr>
            <w:tcW w:w="2093" w:type="dxa"/>
            <w:vMerge w:val="restart"/>
          </w:tcPr>
          <w:p w:rsidR="00D663DF" w:rsidRPr="003F33D9" w:rsidRDefault="00D663DF" w:rsidP="00655AC2">
            <w:pPr>
              <w:rPr>
                <w:iCs/>
              </w:rPr>
            </w:pPr>
            <w:r w:rsidRPr="003F33D9">
              <w:rPr>
                <w:iCs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D663DF" w:rsidRPr="003F33D9" w:rsidRDefault="00D663DF" w:rsidP="00655AC2">
            <w:r w:rsidRPr="003F33D9">
              <w:t xml:space="preserve">Создание условий для обеспечения качественными услугами ЖКХ населения </w:t>
            </w:r>
            <w:r>
              <w:t>Старокалитвен</w:t>
            </w:r>
            <w:r w:rsidRPr="003F33D9">
              <w:t>ского сельского поселения»</w:t>
            </w:r>
          </w:p>
        </w:tc>
        <w:tc>
          <w:tcPr>
            <w:tcW w:w="1701" w:type="dxa"/>
            <w:vMerge w:val="restart"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74239D"/>
        </w:tc>
        <w:tc>
          <w:tcPr>
            <w:tcW w:w="2126" w:type="dxa"/>
            <w:vMerge/>
          </w:tcPr>
          <w:p w:rsidR="00D663DF" w:rsidRPr="003F33D9" w:rsidRDefault="00D663DF" w:rsidP="0074239D"/>
        </w:tc>
        <w:tc>
          <w:tcPr>
            <w:tcW w:w="1701" w:type="dxa"/>
            <w:vMerge/>
          </w:tcPr>
          <w:p w:rsidR="00D663DF" w:rsidRPr="003F33D9" w:rsidRDefault="00D663DF" w:rsidP="0074239D"/>
        </w:tc>
        <w:tc>
          <w:tcPr>
            <w:tcW w:w="1530" w:type="dxa"/>
            <w:vMerge w:val="restart"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97" w:type="dxa"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74239D"/>
        </w:tc>
        <w:tc>
          <w:tcPr>
            <w:tcW w:w="2126" w:type="dxa"/>
            <w:vMerge/>
          </w:tcPr>
          <w:p w:rsidR="00D663DF" w:rsidRPr="003F33D9" w:rsidRDefault="00D663DF" w:rsidP="0074239D"/>
        </w:tc>
        <w:tc>
          <w:tcPr>
            <w:tcW w:w="1701" w:type="dxa"/>
            <w:vMerge/>
          </w:tcPr>
          <w:p w:rsidR="00D663DF" w:rsidRPr="003F33D9" w:rsidRDefault="00D663DF" w:rsidP="0074239D"/>
        </w:tc>
        <w:tc>
          <w:tcPr>
            <w:tcW w:w="1530" w:type="dxa"/>
            <w:vMerge/>
          </w:tcPr>
          <w:p w:rsidR="00D663DF" w:rsidRPr="00133E22" w:rsidRDefault="00D663DF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663DF" w:rsidRPr="00133E22" w:rsidRDefault="00D663DF" w:rsidP="00A737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91405020520191370200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 w:val="restart"/>
          </w:tcPr>
          <w:p w:rsidR="00D663DF" w:rsidRPr="003F33D9" w:rsidRDefault="00D663DF" w:rsidP="00655AC2">
            <w:r w:rsidRPr="003F33D9">
              <w:t xml:space="preserve">Основное мероприятие 1 </w:t>
            </w:r>
          </w:p>
        </w:tc>
        <w:tc>
          <w:tcPr>
            <w:tcW w:w="2126" w:type="dxa"/>
            <w:vMerge w:val="restart"/>
          </w:tcPr>
          <w:p w:rsidR="00D663DF" w:rsidRPr="003F33D9" w:rsidRDefault="00D663DF" w:rsidP="00655AC2">
            <w:r>
              <w:rPr>
                <w:szCs w:val="22"/>
              </w:rPr>
              <w:t>Содержание и модернизация жилищно-коммунального комплекса</w:t>
            </w:r>
          </w:p>
        </w:tc>
        <w:tc>
          <w:tcPr>
            <w:tcW w:w="1701" w:type="dxa"/>
            <w:vMerge w:val="restart"/>
          </w:tcPr>
          <w:p w:rsidR="00D663DF" w:rsidRPr="003F33D9" w:rsidRDefault="00D663DF" w:rsidP="0074239D">
            <w:r w:rsidRPr="003F33D9">
              <w:t xml:space="preserve">Обеспечение качественными и своевременными услугами ЖКХ населения </w:t>
            </w:r>
            <w:r>
              <w:t>Старокалитвен</w:t>
            </w:r>
            <w:r w:rsidRPr="003F33D9">
              <w:t>ского сельского поселения</w:t>
            </w:r>
          </w:p>
        </w:tc>
        <w:tc>
          <w:tcPr>
            <w:tcW w:w="1530" w:type="dxa"/>
          </w:tcPr>
          <w:p w:rsidR="00D663DF" w:rsidRPr="00133E22" w:rsidRDefault="00D663DF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97" w:type="dxa"/>
          </w:tcPr>
          <w:p w:rsidR="00D663DF" w:rsidRPr="00133E22" w:rsidRDefault="00D663DF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74239D"/>
        </w:tc>
        <w:tc>
          <w:tcPr>
            <w:tcW w:w="2126" w:type="dxa"/>
            <w:vMerge/>
          </w:tcPr>
          <w:p w:rsidR="00D663DF" w:rsidRPr="003F33D9" w:rsidRDefault="00D663DF" w:rsidP="0074239D"/>
        </w:tc>
        <w:tc>
          <w:tcPr>
            <w:tcW w:w="1701" w:type="dxa"/>
            <w:vMerge/>
          </w:tcPr>
          <w:p w:rsidR="00D663DF" w:rsidRPr="003F33D9" w:rsidRDefault="00D663DF" w:rsidP="0074239D"/>
        </w:tc>
        <w:tc>
          <w:tcPr>
            <w:tcW w:w="1530" w:type="dxa"/>
            <w:vMerge w:val="restart"/>
          </w:tcPr>
          <w:p w:rsidR="00D663DF" w:rsidRPr="00133E22" w:rsidRDefault="00D663DF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97" w:type="dxa"/>
          </w:tcPr>
          <w:p w:rsidR="00D663DF" w:rsidRPr="00133E22" w:rsidRDefault="00D663DF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  <w:tr w:rsidR="00D663DF" w:rsidRPr="003F33D9" w:rsidTr="00A737F7">
        <w:tc>
          <w:tcPr>
            <w:tcW w:w="2093" w:type="dxa"/>
            <w:vMerge/>
          </w:tcPr>
          <w:p w:rsidR="00D663DF" w:rsidRPr="003F33D9" w:rsidRDefault="00D663DF" w:rsidP="0074239D"/>
        </w:tc>
        <w:tc>
          <w:tcPr>
            <w:tcW w:w="2126" w:type="dxa"/>
            <w:vMerge/>
          </w:tcPr>
          <w:p w:rsidR="00D663DF" w:rsidRPr="003F33D9" w:rsidRDefault="00D663DF" w:rsidP="0074239D"/>
        </w:tc>
        <w:tc>
          <w:tcPr>
            <w:tcW w:w="1701" w:type="dxa"/>
            <w:vMerge/>
          </w:tcPr>
          <w:p w:rsidR="00D663DF" w:rsidRPr="003F33D9" w:rsidRDefault="00D663DF" w:rsidP="0074239D"/>
        </w:tc>
        <w:tc>
          <w:tcPr>
            <w:tcW w:w="1530" w:type="dxa"/>
            <w:vMerge/>
          </w:tcPr>
          <w:p w:rsidR="00D663DF" w:rsidRPr="00133E22" w:rsidRDefault="00D663DF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663DF" w:rsidRPr="00133E22" w:rsidRDefault="00D663DF" w:rsidP="00A737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22">
              <w:rPr>
                <w:rFonts w:ascii="Times New Roman" w:hAnsi="Times New Roman"/>
                <w:sz w:val="20"/>
                <w:szCs w:val="20"/>
              </w:rPr>
              <w:t>91405020520191370200</w:t>
            </w:r>
          </w:p>
        </w:tc>
        <w:tc>
          <w:tcPr>
            <w:tcW w:w="99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1417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D663DF" w:rsidRPr="003F33D9" w:rsidRDefault="00D663DF" w:rsidP="000775D6">
            <w:pPr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</w:tr>
    </w:tbl>
    <w:p w:rsidR="00D663DF" w:rsidRPr="003F33D9" w:rsidRDefault="00D663DF" w:rsidP="0023514E">
      <w:pPr>
        <w:tabs>
          <w:tab w:val="left" w:pos="5895"/>
        </w:tabs>
        <w:rPr>
          <w:sz w:val="18"/>
          <w:szCs w:val="18"/>
        </w:rPr>
      </w:pPr>
    </w:p>
    <w:p w:rsidR="00D663DF" w:rsidRPr="003F33D9" w:rsidRDefault="00D663DF" w:rsidP="0023514E">
      <w:pPr>
        <w:tabs>
          <w:tab w:val="left" w:pos="5895"/>
        </w:tabs>
        <w:rPr>
          <w:sz w:val="28"/>
          <w:szCs w:val="28"/>
        </w:rPr>
      </w:pPr>
    </w:p>
    <w:sectPr w:rsidR="00D663DF" w:rsidRPr="003F33D9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DF" w:rsidRDefault="00D663DF" w:rsidP="00A4697E">
      <w:r>
        <w:separator/>
      </w:r>
    </w:p>
  </w:endnote>
  <w:endnote w:type="continuationSeparator" w:id="0">
    <w:p w:rsidR="00D663DF" w:rsidRDefault="00D663DF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DF" w:rsidRDefault="00D663DF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663DF" w:rsidRDefault="00D66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DF" w:rsidRDefault="00D663DF" w:rsidP="00A4697E">
      <w:r>
        <w:separator/>
      </w:r>
    </w:p>
  </w:footnote>
  <w:footnote w:type="continuationSeparator" w:id="0">
    <w:p w:rsidR="00D663DF" w:rsidRDefault="00D663DF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775D6"/>
    <w:rsid w:val="00083759"/>
    <w:rsid w:val="00084A22"/>
    <w:rsid w:val="000952DF"/>
    <w:rsid w:val="000A4E4E"/>
    <w:rsid w:val="000B34A8"/>
    <w:rsid w:val="000B5921"/>
    <w:rsid w:val="000C7DE1"/>
    <w:rsid w:val="000D15FC"/>
    <w:rsid w:val="000D7AC8"/>
    <w:rsid w:val="000E2DDC"/>
    <w:rsid w:val="000E4FE5"/>
    <w:rsid w:val="000F56E9"/>
    <w:rsid w:val="000F6367"/>
    <w:rsid w:val="00100955"/>
    <w:rsid w:val="00107771"/>
    <w:rsid w:val="00114732"/>
    <w:rsid w:val="001178E1"/>
    <w:rsid w:val="00120BBC"/>
    <w:rsid w:val="00123A38"/>
    <w:rsid w:val="00133E22"/>
    <w:rsid w:val="0013685C"/>
    <w:rsid w:val="00145F7C"/>
    <w:rsid w:val="001469D7"/>
    <w:rsid w:val="00167E13"/>
    <w:rsid w:val="00172D4E"/>
    <w:rsid w:val="00182F11"/>
    <w:rsid w:val="00195E0F"/>
    <w:rsid w:val="001A4004"/>
    <w:rsid w:val="001B557C"/>
    <w:rsid w:val="001C440A"/>
    <w:rsid w:val="001C743A"/>
    <w:rsid w:val="001E5DA3"/>
    <w:rsid w:val="001E5E72"/>
    <w:rsid w:val="00230C89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33D"/>
    <w:rsid w:val="002C5E2F"/>
    <w:rsid w:val="002E48A8"/>
    <w:rsid w:val="002F33DE"/>
    <w:rsid w:val="002F4391"/>
    <w:rsid w:val="00301CB2"/>
    <w:rsid w:val="00301CFF"/>
    <w:rsid w:val="00302D12"/>
    <w:rsid w:val="00304693"/>
    <w:rsid w:val="0032694F"/>
    <w:rsid w:val="003325E7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B0A0F"/>
    <w:rsid w:val="003C0268"/>
    <w:rsid w:val="003C789C"/>
    <w:rsid w:val="003D4DF6"/>
    <w:rsid w:val="003D7E03"/>
    <w:rsid w:val="003F33D9"/>
    <w:rsid w:val="003F7747"/>
    <w:rsid w:val="00401690"/>
    <w:rsid w:val="0041389F"/>
    <w:rsid w:val="00422D39"/>
    <w:rsid w:val="004332B7"/>
    <w:rsid w:val="004511BA"/>
    <w:rsid w:val="004556A7"/>
    <w:rsid w:val="004878F6"/>
    <w:rsid w:val="00495395"/>
    <w:rsid w:val="004A6E09"/>
    <w:rsid w:val="004C0FE4"/>
    <w:rsid w:val="004C1734"/>
    <w:rsid w:val="004C353C"/>
    <w:rsid w:val="004F6A4F"/>
    <w:rsid w:val="00500569"/>
    <w:rsid w:val="005014EE"/>
    <w:rsid w:val="005034AE"/>
    <w:rsid w:val="00510C08"/>
    <w:rsid w:val="00523DFC"/>
    <w:rsid w:val="0053699E"/>
    <w:rsid w:val="00544C93"/>
    <w:rsid w:val="00553696"/>
    <w:rsid w:val="0056274E"/>
    <w:rsid w:val="00562A95"/>
    <w:rsid w:val="0056357D"/>
    <w:rsid w:val="00565829"/>
    <w:rsid w:val="00574CAF"/>
    <w:rsid w:val="005A6828"/>
    <w:rsid w:val="005A7971"/>
    <w:rsid w:val="005C003D"/>
    <w:rsid w:val="005D274F"/>
    <w:rsid w:val="005D4C25"/>
    <w:rsid w:val="005E4FEA"/>
    <w:rsid w:val="005F36FA"/>
    <w:rsid w:val="005F7121"/>
    <w:rsid w:val="0060071E"/>
    <w:rsid w:val="0060195F"/>
    <w:rsid w:val="0060702B"/>
    <w:rsid w:val="00621865"/>
    <w:rsid w:val="0062236E"/>
    <w:rsid w:val="00627DC8"/>
    <w:rsid w:val="0064065E"/>
    <w:rsid w:val="00655AC2"/>
    <w:rsid w:val="006577E8"/>
    <w:rsid w:val="006674CA"/>
    <w:rsid w:val="00674C26"/>
    <w:rsid w:val="0067534F"/>
    <w:rsid w:val="00680778"/>
    <w:rsid w:val="00690E5F"/>
    <w:rsid w:val="00692E2B"/>
    <w:rsid w:val="00694468"/>
    <w:rsid w:val="00695B54"/>
    <w:rsid w:val="006A34CE"/>
    <w:rsid w:val="006B55EF"/>
    <w:rsid w:val="006E5720"/>
    <w:rsid w:val="006F11FD"/>
    <w:rsid w:val="006F4BFF"/>
    <w:rsid w:val="00716D3B"/>
    <w:rsid w:val="00736B68"/>
    <w:rsid w:val="0074239D"/>
    <w:rsid w:val="00751D30"/>
    <w:rsid w:val="0075776C"/>
    <w:rsid w:val="00770F31"/>
    <w:rsid w:val="00780C1C"/>
    <w:rsid w:val="007815B1"/>
    <w:rsid w:val="00783561"/>
    <w:rsid w:val="007A3044"/>
    <w:rsid w:val="007A6550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36563"/>
    <w:rsid w:val="00841D96"/>
    <w:rsid w:val="008422FF"/>
    <w:rsid w:val="00863ECD"/>
    <w:rsid w:val="0086728C"/>
    <w:rsid w:val="00886600"/>
    <w:rsid w:val="008A3848"/>
    <w:rsid w:val="008B0B2D"/>
    <w:rsid w:val="008B641F"/>
    <w:rsid w:val="008C449C"/>
    <w:rsid w:val="008D2D81"/>
    <w:rsid w:val="008D3429"/>
    <w:rsid w:val="008F019F"/>
    <w:rsid w:val="008F1117"/>
    <w:rsid w:val="008F3EF5"/>
    <w:rsid w:val="008F79D2"/>
    <w:rsid w:val="008F7FD7"/>
    <w:rsid w:val="00903F69"/>
    <w:rsid w:val="00905684"/>
    <w:rsid w:val="009348E9"/>
    <w:rsid w:val="009407BC"/>
    <w:rsid w:val="00952DB7"/>
    <w:rsid w:val="00964145"/>
    <w:rsid w:val="009723D6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44E5"/>
    <w:rsid w:val="00A40636"/>
    <w:rsid w:val="00A4697E"/>
    <w:rsid w:val="00A70DC3"/>
    <w:rsid w:val="00A73475"/>
    <w:rsid w:val="00A737F7"/>
    <w:rsid w:val="00A76E0A"/>
    <w:rsid w:val="00A83633"/>
    <w:rsid w:val="00AA1337"/>
    <w:rsid w:val="00AA7CD0"/>
    <w:rsid w:val="00AE27FB"/>
    <w:rsid w:val="00AE4D84"/>
    <w:rsid w:val="00AF1A64"/>
    <w:rsid w:val="00B075EF"/>
    <w:rsid w:val="00B1743D"/>
    <w:rsid w:val="00B179C6"/>
    <w:rsid w:val="00B17F81"/>
    <w:rsid w:val="00B20415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A5CCD"/>
    <w:rsid w:val="00BC7C3D"/>
    <w:rsid w:val="00C00212"/>
    <w:rsid w:val="00C14708"/>
    <w:rsid w:val="00C20D68"/>
    <w:rsid w:val="00C30978"/>
    <w:rsid w:val="00C33231"/>
    <w:rsid w:val="00C3360E"/>
    <w:rsid w:val="00C3589A"/>
    <w:rsid w:val="00C419BD"/>
    <w:rsid w:val="00C51D02"/>
    <w:rsid w:val="00C56656"/>
    <w:rsid w:val="00C63650"/>
    <w:rsid w:val="00C644C8"/>
    <w:rsid w:val="00C672D5"/>
    <w:rsid w:val="00C71DE0"/>
    <w:rsid w:val="00C7708E"/>
    <w:rsid w:val="00C95B35"/>
    <w:rsid w:val="00C97697"/>
    <w:rsid w:val="00CA360A"/>
    <w:rsid w:val="00CA73CA"/>
    <w:rsid w:val="00CB0427"/>
    <w:rsid w:val="00CC3D27"/>
    <w:rsid w:val="00CC664A"/>
    <w:rsid w:val="00CD30F6"/>
    <w:rsid w:val="00CD55DA"/>
    <w:rsid w:val="00CF1B70"/>
    <w:rsid w:val="00D11CF3"/>
    <w:rsid w:val="00D37202"/>
    <w:rsid w:val="00D40C54"/>
    <w:rsid w:val="00D50166"/>
    <w:rsid w:val="00D538CA"/>
    <w:rsid w:val="00D62B3D"/>
    <w:rsid w:val="00D663DF"/>
    <w:rsid w:val="00D727B2"/>
    <w:rsid w:val="00D91194"/>
    <w:rsid w:val="00D97685"/>
    <w:rsid w:val="00DA407A"/>
    <w:rsid w:val="00DA7A26"/>
    <w:rsid w:val="00DB0414"/>
    <w:rsid w:val="00DB73EB"/>
    <w:rsid w:val="00DC7867"/>
    <w:rsid w:val="00DD36FA"/>
    <w:rsid w:val="00DD51A1"/>
    <w:rsid w:val="00DE1E10"/>
    <w:rsid w:val="00DF73A5"/>
    <w:rsid w:val="00E03E8E"/>
    <w:rsid w:val="00E06C3A"/>
    <w:rsid w:val="00E25528"/>
    <w:rsid w:val="00E32B9C"/>
    <w:rsid w:val="00E41EC5"/>
    <w:rsid w:val="00E602F5"/>
    <w:rsid w:val="00E67EB7"/>
    <w:rsid w:val="00E71D9E"/>
    <w:rsid w:val="00E75D09"/>
    <w:rsid w:val="00E92D5E"/>
    <w:rsid w:val="00EA108B"/>
    <w:rsid w:val="00EA4F6E"/>
    <w:rsid w:val="00EA5697"/>
    <w:rsid w:val="00EB768B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186F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643</Words>
  <Characters>3669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8</cp:revision>
  <cp:lastPrinted>2021-04-19T05:42:00Z</cp:lastPrinted>
  <dcterms:created xsi:type="dcterms:W3CDTF">2021-04-07T12:49:00Z</dcterms:created>
  <dcterms:modified xsi:type="dcterms:W3CDTF">2021-04-19T05:42:00Z</dcterms:modified>
</cp:coreProperties>
</file>